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A2AD" w14:textId="77777777" w:rsidR="00CE5146" w:rsidRDefault="00CE5146" w:rsidP="00CE5146">
      <w:r>
        <w:rPr>
          <w:rFonts w:hint="eastAsia"/>
        </w:rPr>
        <w:t>【考える建築家のための講座～神宮外苑】</w:t>
      </w:r>
    </w:p>
    <w:p w14:paraId="1D5541E3" w14:textId="6ACD66C5" w:rsidR="00AD219E" w:rsidRPr="00AD219E" w:rsidRDefault="00CE5146" w:rsidP="00AD219E">
      <w:pPr>
        <w:rPr>
          <w:rStyle w:val="s1"/>
        </w:rPr>
      </w:pPr>
      <w:r>
        <w:rPr>
          <w:rFonts w:hint="eastAsia"/>
        </w:rPr>
        <w:t>建築家や関心のある市民のための</w:t>
      </w:r>
      <w:r w:rsidR="008F38ED">
        <w:rPr>
          <w:rFonts w:hint="eastAsia"/>
        </w:rPr>
        <w:t>、</w:t>
      </w:r>
      <w:r>
        <w:rPr>
          <w:rFonts w:hint="eastAsia"/>
        </w:rPr>
        <w:t>神宮外苑とその再開発について学ぶ講座です。</w:t>
      </w:r>
    </w:p>
    <w:p w14:paraId="0FF8E64E" w14:textId="5DA1A574" w:rsidR="00AB31E4" w:rsidRDefault="00AB31E4" w:rsidP="00AB31E4">
      <w:pPr>
        <w:pStyle w:val="p1"/>
        <w:spacing w:before="0" w:beforeAutospacing="0" w:after="0" w:afterAutospacing="0" w:line="0" w:lineRule="atLeast"/>
        <w:rPr>
          <w:rStyle w:val="s2"/>
          <w:rFonts w:asciiTheme="minorHAnsi" w:eastAsiaTheme="minorHAnsi" w:hAnsiTheme="minorHAnsi"/>
          <w:sz w:val="21"/>
          <w:szCs w:val="21"/>
        </w:rPr>
      </w:pPr>
      <w:r w:rsidRPr="00AB31E4">
        <w:rPr>
          <w:rStyle w:val="s1"/>
          <w:rFonts w:asciiTheme="minorHAnsi" w:eastAsiaTheme="minorHAnsi" w:hAnsiTheme="minorHAnsi" w:hint="eastAsia"/>
          <w:sz w:val="21"/>
          <w:szCs w:val="21"/>
        </w:rPr>
        <w:t>■</w:t>
      </w:r>
      <w:r w:rsidR="00A64A53">
        <w:rPr>
          <w:rStyle w:val="s2"/>
          <w:rFonts w:asciiTheme="minorHAnsi" w:eastAsiaTheme="minorHAnsi" w:hAnsiTheme="minorHAnsi" w:hint="eastAsia"/>
          <w:sz w:val="21"/>
          <w:szCs w:val="21"/>
        </w:rPr>
        <w:t>講座</w:t>
      </w:r>
      <w:r w:rsidRPr="00AB31E4">
        <w:rPr>
          <w:rStyle w:val="s2"/>
          <w:rFonts w:asciiTheme="minorHAnsi" w:eastAsiaTheme="minorHAnsi" w:hAnsiTheme="minorHAnsi" w:hint="eastAsia"/>
          <w:sz w:val="21"/>
          <w:szCs w:val="21"/>
        </w:rPr>
        <w:t>概要：</w:t>
      </w:r>
    </w:p>
    <w:p w14:paraId="5AA7F854" w14:textId="725AA608" w:rsidR="00AB31E4" w:rsidRPr="00AB31E4" w:rsidRDefault="00AB31E4" w:rsidP="00AB31E4">
      <w:pPr>
        <w:pStyle w:val="p1"/>
        <w:spacing w:before="0" w:beforeAutospacing="0" w:after="0" w:afterAutospacing="0" w:line="0" w:lineRule="atLeast"/>
        <w:ind w:firstLineChars="135" w:firstLine="283"/>
        <w:rPr>
          <w:rFonts w:asciiTheme="minorHAnsi" w:eastAsiaTheme="minorHAnsi" w:hAnsiTheme="minorHAnsi"/>
          <w:sz w:val="21"/>
          <w:szCs w:val="21"/>
        </w:rPr>
      </w:pPr>
      <w:r w:rsidRPr="00AB31E4">
        <w:rPr>
          <w:rStyle w:val="s2"/>
          <w:rFonts w:asciiTheme="minorHAnsi" w:eastAsiaTheme="minorHAnsi" w:hAnsiTheme="minorHAnsi" w:hint="eastAsia"/>
          <w:sz w:val="21"/>
          <w:szCs w:val="21"/>
        </w:rPr>
        <w:t>現在進められている神宮外苑計画について、建築家や関心を持つ方々へ、</w:t>
      </w:r>
      <w:r w:rsidRPr="00AB31E4">
        <w:rPr>
          <w:rFonts w:asciiTheme="minorHAnsi" w:eastAsiaTheme="minorHAnsi" w:hAnsiTheme="minorHAnsi" w:hint="eastAsia"/>
          <w:sz w:val="21"/>
          <w:szCs w:val="21"/>
        </w:rPr>
        <w:t>客観的に現状を学び、</w:t>
      </w:r>
      <w:r w:rsidRPr="00AB31E4">
        <w:rPr>
          <w:rStyle w:val="s2"/>
          <w:rFonts w:asciiTheme="minorHAnsi" w:eastAsiaTheme="minorHAnsi" w:hAnsiTheme="minorHAnsi" w:hint="eastAsia"/>
          <w:sz w:val="21"/>
          <w:szCs w:val="21"/>
        </w:rPr>
        <w:t>何が問題なのか知りたい</w:t>
      </w:r>
      <w:r w:rsidR="00C4372A">
        <w:rPr>
          <w:rStyle w:val="s2"/>
          <w:rFonts w:asciiTheme="minorHAnsi" w:eastAsiaTheme="minorHAnsi" w:hAnsiTheme="minorHAnsi" w:hint="eastAsia"/>
          <w:sz w:val="21"/>
          <w:szCs w:val="21"/>
        </w:rPr>
        <w:t>、</w:t>
      </w:r>
      <w:r w:rsidR="000F268C" w:rsidRPr="000F268C">
        <w:rPr>
          <w:rFonts w:asciiTheme="minorHAnsi" w:eastAsiaTheme="minorHAnsi" w:hAnsiTheme="minorHAnsi"/>
          <w:sz w:val="21"/>
          <w:szCs w:val="21"/>
        </w:rPr>
        <w:t>という専門知識向上のための対談形式による考える場としての講座です。</w:t>
      </w:r>
    </w:p>
    <w:p w14:paraId="78EE9EFB" w14:textId="43DE07CB" w:rsidR="00AB31E4" w:rsidRPr="00AB31E4" w:rsidRDefault="00AB31E4" w:rsidP="00AB31E4">
      <w:pPr>
        <w:pStyle w:val="p1"/>
        <w:spacing w:before="0" w:beforeAutospacing="0" w:after="0" w:afterAutospacing="0" w:line="0" w:lineRule="atLeast"/>
        <w:ind w:firstLineChars="100" w:firstLine="210"/>
        <w:rPr>
          <w:rFonts w:asciiTheme="minorHAnsi" w:eastAsiaTheme="minorHAnsi" w:hAnsiTheme="minorHAnsi"/>
          <w:sz w:val="21"/>
          <w:szCs w:val="21"/>
        </w:rPr>
      </w:pPr>
      <w:r w:rsidRPr="00AB31E4">
        <w:rPr>
          <w:rStyle w:val="s2"/>
          <w:rFonts w:asciiTheme="minorHAnsi" w:eastAsiaTheme="minorHAnsi" w:hAnsiTheme="minorHAnsi" w:hint="eastAsia"/>
          <w:sz w:val="21"/>
          <w:szCs w:val="21"/>
        </w:rPr>
        <w:t>神宮外苑開発については、取り壊される</w:t>
      </w:r>
      <w:r w:rsidRPr="00AB31E4">
        <w:rPr>
          <w:rStyle w:val="s1"/>
          <w:rFonts w:asciiTheme="minorHAnsi" w:eastAsiaTheme="minorHAnsi" w:hAnsiTheme="minorHAnsi" w:hint="eastAsia"/>
          <w:sz w:val="21"/>
          <w:szCs w:val="21"/>
        </w:rPr>
        <w:t>1926</w:t>
      </w:r>
      <w:r w:rsidRPr="00AB31E4">
        <w:rPr>
          <w:rStyle w:val="s2"/>
          <w:rFonts w:asciiTheme="minorHAnsi" w:eastAsiaTheme="minorHAnsi" w:hAnsiTheme="minorHAnsi" w:hint="eastAsia"/>
          <w:sz w:val="21"/>
          <w:szCs w:val="21"/>
        </w:rPr>
        <w:t>年竣工の神宮球場、イチョウ並木の存続への重大な影響など、緊急に神宮外苑の状況を知ることにより、今後の都市環境</w:t>
      </w:r>
      <w:r w:rsidR="00915D22">
        <w:rPr>
          <w:rStyle w:val="s2"/>
          <w:rFonts w:asciiTheme="minorHAnsi" w:eastAsiaTheme="minorHAnsi" w:hAnsiTheme="minorHAnsi" w:hint="eastAsia"/>
          <w:sz w:val="21"/>
          <w:szCs w:val="21"/>
        </w:rPr>
        <w:t>へ</w:t>
      </w:r>
      <w:r w:rsidRPr="00AB31E4">
        <w:rPr>
          <w:rStyle w:val="s2"/>
          <w:rFonts w:asciiTheme="minorHAnsi" w:eastAsiaTheme="minorHAnsi" w:hAnsiTheme="minorHAnsi" w:hint="eastAsia"/>
          <w:sz w:val="21"/>
          <w:szCs w:val="21"/>
        </w:rPr>
        <w:t>の課題</w:t>
      </w:r>
      <w:r w:rsidR="003030ED">
        <w:rPr>
          <w:rStyle w:val="s2"/>
          <w:rFonts w:asciiTheme="minorHAnsi" w:eastAsiaTheme="minorHAnsi" w:hAnsiTheme="minorHAnsi" w:hint="eastAsia"/>
          <w:sz w:val="21"/>
          <w:szCs w:val="21"/>
        </w:rPr>
        <w:t>を</w:t>
      </w:r>
      <w:r w:rsidRPr="00AB31E4">
        <w:rPr>
          <w:rStyle w:val="s2"/>
          <w:rFonts w:asciiTheme="minorHAnsi" w:eastAsiaTheme="minorHAnsi" w:hAnsiTheme="minorHAnsi" w:hint="eastAsia"/>
          <w:sz w:val="21"/>
          <w:szCs w:val="21"/>
        </w:rPr>
        <w:t>考える場が</w:t>
      </w:r>
      <w:r w:rsidR="00C4372A">
        <w:rPr>
          <w:rStyle w:val="s2"/>
          <w:rFonts w:asciiTheme="minorHAnsi" w:eastAsiaTheme="minorHAnsi" w:hAnsiTheme="minorHAnsi" w:hint="eastAsia"/>
          <w:sz w:val="21"/>
          <w:szCs w:val="21"/>
        </w:rPr>
        <w:t>つく</w:t>
      </w:r>
      <w:r w:rsidRPr="00AB31E4">
        <w:rPr>
          <w:rStyle w:val="s2"/>
          <w:rFonts w:asciiTheme="minorHAnsi" w:eastAsiaTheme="minorHAnsi" w:hAnsiTheme="minorHAnsi" w:hint="eastAsia"/>
          <w:sz w:val="21"/>
          <w:szCs w:val="21"/>
        </w:rPr>
        <w:t>れればと</w:t>
      </w:r>
      <w:r>
        <w:rPr>
          <w:rStyle w:val="s2"/>
          <w:rFonts w:asciiTheme="minorHAnsi" w:eastAsiaTheme="minorHAnsi" w:hAnsiTheme="minorHAnsi" w:hint="eastAsia"/>
          <w:sz w:val="21"/>
          <w:szCs w:val="21"/>
        </w:rPr>
        <w:t>思</w:t>
      </w:r>
      <w:r w:rsidRPr="00AB31E4">
        <w:rPr>
          <w:rStyle w:val="s2"/>
          <w:rFonts w:asciiTheme="minorHAnsi" w:eastAsiaTheme="minorHAnsi" w:hAnsiTheme="minorHAnsi" w:hint="eastAsia"/>
          <w:sz w:val="21"/>
          <w:szCs w:val="21"/>
        </w:rPr>
        <w:t>います。</w:t>
      </w:r>
    </w:p>
    <w:p w14:paraId="7555F5AC" w14:textId="484E902D" w:rsidR="00AB31E4" w:rsidRPr="00AB31E4" w:rsidRDefault="00AB31E4" w:rsidP="00AB31E4">
      <w:pPr>
        <w:pStyle w:val="p1"/>
        <w:spacing w:before="0" w:beforeAutospacing="0" w:after="0" w:afterAutospacing="0" w:line="0" w:lineRule="atLeast"/>
        <w:ind w:firstLineChars="100" w:firstLine="210"/>
        <w:rPr>
          <w:rFonts w:asciiTheme="minorHAnsi" w:eastAsiaTheme="minorHAnsi" w:hAnsiTheme="minorHAnsi"/>
          <w:sz w:val="21"/>
          <w:szCs w:val="21"/>
        </w:rPr>
      </w:pPr>
      <w:r w:rsidRPr="00AB31E4">
        <w:rPr>
          <w:rStyle w:val="s2"/>
          <w:rFonts w:asciiTheme="minorHAnsi" w:eastAsiaTheme="minorHAnsi" w:hAnsiTheme="minorHAnsi" w:hint="eastAsia"/>
          <w:sz w:val="21"/>
          <w:szCs w:val="21"/>
        </w:rPr>
        <w:t>対談講座での知識の習得と合わせて、神宮外苑に出かけて現地を見学し、より深く神宮外苑について知る機会にしたいと思います。今後の予定</w:t>
      </w:r>
      <w:r w:rsidR="001F68FE">
        <w:rPr>
          <w:rStyle w:val="s2"/>
          <w:rFonts w:asciiTheme="minorHAnsi" w:eastAsiaTheme="minorHAnsi" w:hAnsiTheme="minorHAnsi" w:hint="eastAsia"/>
          <w:sz w:val="21"/>
          <w:szCs w:val="21"/>
        </w:rPr>
        <w:t>では</w:t>
      </w:r>
      <w:r w:rsidRPr="00AB31E4">
        <w:rPr>
          <w:rStyle w:val="s2"/>
          <w:rFonts w:asciiTheme="minorHAnsi" w:eastAsiaTheme="minorHAnsi" w:hAnsiTheme="minorHAnsi" w:hint="eastAsia"/>
          <w:sz w:val="21"/>
          <w:szCs w:val="21"/>
        </w:rPr>
        <w:t>、様々な意見を聞ける勉強会として、再開発制度や都市環境に造詣が深い各方面の専門家による対談形式講座も検討しています。</w:t>
      </w:r>
    </w:p>
    <w:p w14:paraId="7DBEB64D" w14:textId="71935F2F" w:rsidR="00AB31E4" w:rsidRPr="00B8480A" w:rsidRDefault="00AB31E4" w:rsidP="00AB31E4">
      <w:pPr>
        <w:ind w:firstLineChars="135" w:firstLine="283"/>
      </w:pPr>
      <w:r>
        <w:rPr>
          <w:rFonts w:hint="eastAsia"/>
        </w:rPr>
        <w:t>私たちは建築家としてある</w:t>
      </w:r>
      <w:r w:rsidR="00C4372A">
        <w:rPr>
          <w:rFonts w:hint="eastAsia"/>
        </w:rPr>
        <w:t>い</w:t>
      </w:r>
      <w:r>
        <w:rPr>
          <w:rFonts w:hint="eastAsia"/>
        </w:rPr>
        <w:t>は都市環境に関心を持つ者として、今社会で起きていること、問題について、しっかり学び、考えていく必要があると考えています。</w:t>
      </w:r>
    </w:p>
    <w:p w14:paraId="67A7D6F2" w14:textId="77777777" w:rsidR="00AB31E4" w:rsidRDefault="00AB31E4" w:rsidP="00CE5146"/>
    <w:p w14:paraId="7689897A" w14:textId="77777777" w:rsidR="00CE5146" w:rsidRDefault="00CE5146" w:rsidP="00CE5146">
      <w:r>
        <w:rPr>
          <w:rFonts w:hint="eastAsia"/>
        </w:rPr>
        <w:t>■日時：2023年7月25日(火)19時～20時45分</w:t>
      </w:r>
    </w:p>
    <w:p w14:paraId="156BF64C" w14:textId="77777777" w:rsidR="00CE5146" w:rsidRDefault="00CE5146" w:rsidP="00CE5146">
      <w:r>
        <w:rPr>
          <w:rFonts w:hint="eastAsia"/>
        </w:rPr>
        <w:t>■講師：ロッシェル・カップ氏（経営コンサルタント）</w:t>
      </w:r>
    </w:p>
    <w:p w14:paraId="69D48784" w14:textId="77777777" w:rsidR="00CE5146" w:rsidRDefault="00CE5146" w:rsidP="00CE5146">
      <w:r>
        <w:rPr>
          <w:rFonts w:hint="eastAsia"/>
        </w:rPr>
        <w:t xml:space="preserve">　　　　横河 健氏（建築家）</w:t>
      </w:r>
    </w:p>
    <w:p w14:paraId="195FBEDA" w14:textId="77777777" w:rsidR="00CE5146" w:rsidRDefault="00CE5146" w:rsidP="00CE5146">
      <w:r>
        <w:rPr>
          <w:rFonts w:hint="eastAsia"/>
        </w:rPr>
        <w:t>■会場：東京体育館 地下 第3会議室</w:t>
      </w:r>
    </w:p>
    <w:p w14:paraId="09297A41" w14:textId="77777777" w:rsidR="00CE5146" w:rsidRDefault="00CE5146" w:rsidP="00CE5146">
      <w:r>
        <w:rPr>
          <w:rFonts w:hint="eastAsia"/>
        </w:rPr>
        <w:t xml:space="preserve">          渋谷区千駄ヶ谷1-17-1 （電話　03（6380）4832）</w:t>
      </w:r>
    </w:p>
    <w:p w14:paraId="1743C6EA" w14:textId="77777777" w:rsidR="00CE5146" w:rsidRDefault="00CE5146" w:rsidP="00CE5146">
      <w:r>
        <w:rPr>
          <w:rFonts w:hint="eastAsia"/>
        </w:rPr>
        <w:t xml:space="preserve">　　　★注）JR千駄ヶ谷駅より東京体育館の敷地内に入ってすぐ</w:t>
      </w:r>
    </w:p>
    <w:p w14:paraId="1E32B46F" w14:textId="77777777" w:rsidR="00CE5146" w:rsidRDefault="00CE5146" w:rsidP="00CE5146">
      <w:r>
        <w:rPr>
          <w:rFonts w:hint="eastAsia"/>
        </w:rPr>
        <w:t xml:space="preserve">　　　　　　右手ピラミッド屋根より入って左手に進んでください</w:t>
      </w:r>
    </w:p>
    <w:p w14:paraId="1A40CD5C" w14:textId="379858A3" w:rsidR="00CE5146" w:rsidRPr="00F865E2" w:rsidRDefault="00CE5146" w:rsidP="00CE5146">
      <w:r>
        <w:rPr>
          <w:rFonts w:hint="eastAsia"/>
        </w:rPr>
        <w:t>■主催：</w:t>
      </w:r>
      <w:r w:rsidR="00F865E2">
        <w:rPr>
          <w:rFonts w:hint="eastAsia"/>
        </w:rPr>
        <w:t>「考える建築家のための講座」実行委員会</w:t>
      </w:r>
    </w:p>
    <w:p w14:paraId="4312FD64" w14:textId="77777777" w:rsidR="00CE5146" w:rsidRDefault="00CE5146" w:rsidP="00CE5146">
      <w:r>
        <w:rPr>
          <w:rFonts w:hint="eastAsia"/>
        </w:rPr>
        <w:t>■プログラム：</w:t>
      </w:r>
    </w:p>
    <w:p w14:paraId="4A8FBD4B" w14:textId="77777777" w:rsidR="00CE5146" w:rsidRDefault="00CE5146" w:rsidP="00CE5146">
      <w:r>
        <w:rPr>
          <w:rFonts w:hint="eastAsia"/>
        </w:rPr>
        <w:t>19:00～19:05 主催者代表 開会の挨拶</w:t>
      </w:r>
    </w:p>
    <w:p w14:paraId="075DC988" w14:textId="77777777" w:rsidR="00CE5146" w:rsidRDefault="00CE5146" w:rsidP="00CE5146">
      <w:r>
        <w:rPr>
          <w:rFonts w:hint="eastAsia"/>
        </w:rPr>
        <w:t>19:10～19:40 ロッシエル・カップさんよりスライドと問題提起</w:t>
      </w:r>
    </w:p>
    <w:p w14:paraId="34090D5F" w14:textId="77777777" w:rsidR="00CE5146" w:rsidRDefault="00CE5146" w:rsidP="00CE5146">
      <w:r>
        <w:rPr>
          <w:rFonts w:hint="eastAsia"/>
        </w:rPr>
        <w:t xml:space="preserve">　　　　　　　「神宮外苑とは何か、そして再開発で問われていること」</w:t>
      </w:r>
    </w:p>
    <w:p w14:paraId="5A52BA5F" w14:textId="77777777" w:rsidR="00CE5146" w:rsidRDefault="00CE5146" w:rsidP="00CE5146">
      <w:r>
        <w:rPr>
          <w:rFonts w:hint="eastAsia"/>
        </w:rPr>
        <w:t>19:45～20:10  ロッシエル・カップさんと横河健さんの対談による論点整理</w:t>
      </w:r>
    </w:p>
    <w:p w14:paraId="32C4A594" w14:textId="77777777" w:rsidR="00CE5146" w:rsidRDefault="00CE5146" w:rsidP="00CE5146">
      <w:r>
        <w:rPr>
          <w:rFonts w:hint="eastAsia"/>
        </w:rPr>
        <w:t xml:space="preserve">　　　　　　　横河健さんの導入～「神宮外苑と再開発を考える」</w:t>
      </w:r>
    </w:p>
    <w:p w14:paraId="3D10FB27" w14:textId="77777777" w:rsidR="00CE5146" w:rsidRDefault="00CE5146" w:rsidP="00CE5146">
      <w:r>
        <w:rPr>
          <w:rFonts w:hint="eastAsia"/>
        </w:rPr>
        <w:t>20:15～20:35 質疑応答と討議</w:t>
      </w:r>
    </w:p>
    <w:p w14:paraId="4F7FDF95" w14:textId="77777777" w:rsidR="00CE5146" w:rsidRDefault="00CE5146" w:rsidP="00CE5146">
      <w:r>
        <w:rPr>
          <w:rFonts w:hint="eastAsia"/>
        </w:rPr>
        <w:t>20:35～20:45 見学会案内、次回計画、閉会の挨拶</w:t>
      </w:r>
    </w:p>
    <w:p w14:paraId="77B13DDA" w14:textId="77777777" w:rsidR="00CE5146" w:rsidRDefault="00CE5146" w:rsidP="00CE5146">
      <w:r>
        <w:rPr>
          <w:rFonts w:hint="eastAsia"/>
        </w:rPr>
        <w:t>■参加申し込みフォーム</w:t>
      </w:r>
    </w:p>
    <w:p w14:paraId="659ED585" w14:textId="77777777" w:rsidR="00CE5146" w:rsidRDefault="00CE5146" w:rsidP="00CE5146">
      <w:r>
        <w:rPr>
          <w:rFonts w:hint="eastAsia"/>
        </w:rPr>
        <w:t>https://forms.gle/Z8smhzgpp36tguwE6</w:t>
      </w:r>
    </w:p>
    <w:p w14:paraId="19723CF0" w14:textId="77777777" w:rsidR="00CE5146" w:rsidRDefault="00CE5146" w:rsidP="00CE5146">
      <w:r>
        <w:rPr>
          <w:rFonts w:hint="eastAsia"/>
        </w:rPr>
        <w:t>■参加費：1,000円</w:t>
      </w:r>
    </w:p>
    <w:p w14:paraId="4E98930F" w14:textId="77777777" w:rsidR="00CE5146" w:rsidRDefault="00CE5146" w:rsidP="00CE5146">
      <w:r>
        <w:rPr>
          <w:rFonts w:hint="eastAsia"/>
        </w:rPr>
        <w:t>■会場定員：30名</w:t>
      </w:r>
    </w:p>
    <w:p w14:paraId="4E4E986A" w14:textId="77777777" w:rsidR="00CE5146" w:rsidRDefault="00CE5146" w:rsidP="00CE5146">
      <w:r>
        <w:rPr>
          <w:rFonts w:hint="eastAsia"/>
        </w:rPr>
        <w:lastRenderedPageBreak/>
        <w:t>■オンライン参加(ウェビナー、参加無料)</w:t>
      </w:r>
    </w:p>
    <w:p w14:paraId="3839FEEA" w14:textId="77777777" w:rsidR="00CE5146" w:rsidRDefault="00CE5146" w:rsidP="00CE5146">
      <w:r>
        <w:rPr>
          <w:rFonts w:hint="eastAsia"/>
        </w:rPr>
        <w:t>https://us06web.zoom.us/j/88249863094?pwd=dVdyZlZyODB2L1FKQ3Z2Mm9BamlBUT09</w:t>
      </w:r>
    </w:p>
    <w:p w14:paraId="23F519C5" w14:textId="77777777" w:rsidR="00CE5146" w:rsidRDefault="00CE5146" w:rsidP="00CE5146">
      <w:r>
        <w:rPr>
          <w:rFonts w:hint="eastAsia"/>
        </w:rPr>
        <w:t>パスコード：287058</w:t>
      </w:r>
    </w:p>
    <w:p w14:paraId="0CEA6E57" w14:textId="77777777" w:rsidR="00CE5146" w:rsidRDefault="00CE5146" w:rsidP="00CE5146"/>
    <w:p w14:paraId="1897B5EE" w14:textId="77777777" w:rsidR="00CE5146" w:rsidRDefault="00CE5146" w:rsidP="00CE5146">
      <w:r>
        <w:rPr>
          <w:rFonts w:hint="eastAsia"/>
        </w:rPr>
        <w:t>【神宮外苑見学会】</w:t>
      </w:r>
    </w:p>
    <w:p w14:paraId="0F2B3964" w14:textId="77777777" w:rsidR="00CE5146" w:rsidRDefault="00CE5146" w:rsidP="00CE5146">
      <w:r>
        <w:rPr>
          <w:rFonts w:hint="eastAsia"/>
        </w:rPr>
        <w:t xml:space="preserve">■日時：7月29日(土) 16時より１～2時間程度　</w:t>
      </w:r>
    </w:p>
    <w:p w14:paraId="08456136" w14:textId="77777777" w:rsidR="00CE5146" w:rsidRDefault="00CE5146" w:rsidP="00CE5146">
      <w:r>
        <w:rPr>
          <w:rFonts w:hint="eastAsia"/>
        </w:rPr>
        <w:t>■参加費：寄付制(一口1,000円)</w:t>
      </w:r>
    </w:p>
    <w:p w14:paraId="68AF0AB7" w14:textId="77777777" w:rsidR="00CE5146" w:rsidRDefault="00CE5146" w:rsidP="00CE5146">
      <w:r>
        <w:rPr>
          <w:rFonts w:hint="eastAsia"/>
        </w:rPr>
        <w:t>■集合場所：神宮外苑イチョウ並木青山通り側入り口</w:t>
      </w:r>
    </w:p>
    <w:p w14:paraId="1E3AEDDE" w14:textId="77777777" w:rsidR="00CE5146" w:rsidRDefault="00CE5146" w:rsidP="00CE5146">
      <w:r>
        <w:rPr>
          <w:rFonts w:hint="eastAsia"/>
        </w:rPr>
        <w:t>■案内：大橋智子さん、角井典子さん</w:t>
      </w:r>
    </w:p>
    <w:p w14:paraId="55C419E4" w14:textId="77777777" w:rsidR="00CE5146" w:rsidRDefault="00CE5146" w:rsidP="00CE5146"/>
    <w:p w14:paraId="5F221B2A" w14:textId="3C3ECC66" w:rsidR="00CE5146" w:rsidRDefault="00CE5146" w:rsidP="00CE5146">
      <w:r>
        <w:rPr>
          <w:rFonts w:hint="eastAsia"/>
        </w:rPr>
        <w:t>【</w:t>
      </w:r>
      <w:r w:rsidR="00F865E2">
        <w:rPr>
          <w:rFonts w:hint="eastAsia"/>
        </w:rPr>
        <w:t>主催者連絡先；</w:t>
      </w:r>
      <w:r>
        <w:rPr>
          <w:rFonts w:hint="eastAsia"/>
        </w:rPr>
        <w:t>問い合わせ・申し込み(電話・メールの方)】</w:t>
      </w:r>
    </w:p>
    <w:p w14:paraId="3A790435" w14:textId="219911D6" w:rsidR="00CE5146" w:rsidRDefault="00000000" w:rsidP="00CE5146">
      <w:hyperlink r:id="rId6" w:history="1">
        <w:r w:rsidR="00F865E2" w:rsidRPr="00FC79AD">
          <w:rPr>
            <w:rStyle w:val="a3"/>
            <w:rFonts w:hint="eastAsia"/>
          </w:rPr>
          <w:t>nishikawa@kj-web.or.jp</w:t>
        </w:r>
      </w:hyperlink>
    </w:p>
    <w:p w14:paraId="0FA3B426" w14:textId="4F4207B6" w:rsidR="00CE5146" w:rsidRPr="00CE5146" w:rsidRDefault="00347743">
      <w:r w:rsidRPr="00522EB4">
        <w:t>090-9492-0075(西川)</w:t>
      </w:r>
    </w:p>
    <w:sectPr w:rsidR="00CE5146" w:rsidRPr="00CE51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DCF97" w14:textId="77777777" w:rsidR="00CC1742" w:rsidRDefault="00CC1742" w:rsidP="00F865E2">
      <w:r>
        <w:separator/>
      </w:r>
    </w:p>
  </w:endnote>
  <w:endnote w:type="continuationSeparator" w:id="0">
    <w:p w14:paraId="013DFB17" w14:textId="77777777" w:rsidR="00CC1742" w:rsidRDefault="00CC1742" w:rsidP="00F8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909D" w14:textId="77777777" w:rsidR="00CC1742" w:rsidRDefault="00CC1742" w:rsidP="00F865E2">
      <w:r>
        <w:separator/>
      </w:r>
    </w:p>
  </w:footnote>
  <w:footnote w:type="continuationSeparator" w:id="0">
    <w:p w14:paraId="7D92FAD2" w14:textId="77777777" w:rsidR="00CC1742" w:rsidRDefault="00CC1742" w:rsidP="00F86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46"/>
    <w:rsid w:val="00074155"/>
    <w:rsid w:val="000C7E79"/>
    <w:rsid w:val="000F268C"/>
    <w:rsid w:val="001F68FE"/>
    <w:rsid w:val="003030ED"/>
    <w:rsid w:val="00347743"/>
    <w:rsid w:val="00496752"/>
    <w:rsid w:val="004C6145"/>
    <w:rsid w:val="00585601"/>
    <w:rsid w:val="008F38ED"/>
    <w:rsid w:val="009122DB"/>
    <w:rsid w:val="00915D22"/>
    <w:rsid w:val="00A64A53"/>
    <w:rsid w:val="00AB31E4"/>
    <w:rsid w:val="00AD219E"/>
    <w:rsid w:val="00B26B95"/>
    <w:rsid w:val="00B8480A"/>
    <w:rsid w:val="00BD0905"/>
    <w:rsid w:val="00C4372A"/>
    <w:rsid w:val="00CC1742"/>
    <w:rsid w:val="00CE5146"/>
    <w:rsid w:val="00E13B2D"/>
    <w:rsid w:val="00F865E2"/>
    <w:rsid w:val="00F91F69"/>
    <w:rsid w:val="00FE5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E295C"/>
  <w15:chartTrackingRefBased/>
  <w15:docId w15:val="{316F9452-AA19-4BCF-8C38-402CC336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1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B848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1">
    <w:name w:val="s1"/>
    <w:basedOn w:val="a0"/>
    <w:rsid w:val="00B8480A"/>
  </w:style>
  <w:style w:type="character" w:customStyle="1" w:styleId="s2">
    <w:name w:val="s2"/>
    <w:basedOn w:val="a0"/>
    <w:rsid w:val="00B8480A"/>
  </w:style>
  <w:style w:type="character" w:styleId="a3">
    <w:name w:val="Hyperlink"/>
    <w:basedOn w:val="a0"/>
    <w:uiPriority w:val="99"/>
    <w:unhideWhenUsed/>
    <w:rsid w:val="00B8480A"/>
    <w:rPr>
      <w:color w:val="0000FF"/>
      <w:u w:val="single"/>
    </w:rPr>
  </w:style>
  <w:style w:type="paragraph" w:styleId="a4">
    <w:name w:val="header"/>
    <w:basedOn w:val="a"/>
    <w:link w:val="a5"/>
    <w:uiPriority w:val="99"/>
    <w:unhideWhenUsed/>
    <w:rsid w:val="00F865E2"/>
    <w:pPr>
      <w:tabs>
        <w:tab w:val="center" w:pos="4252"/>
        <w:tab w:val="right" w:pos="8504"/>
      </w:tabs>
      <w:snapToGrid w:val="0"/>
    </w:pPr>
  </w:style>
  <w:style w:type="character" w:customStyle="1" w:styleId="a5">
    <w:name w:val="ヘッダー (文字)"/>
    <w:basedOn w:val="a0"/>
    <w:link w:val="a4"/>
    <w:uiPriority w:val="99"/>
    <w:rsid w:val="00F865E2"/>
  </w:style>
  <w:style w:type="paragraph" w:styleId="a6">
    <w:name w:val="footer"/>
    <w:basedOn w:val="a"/>
    <w:link w:val="a7"/>
    <w:uiPriority w:val="99"/>
    <w:unhideWhenUsed/>
    <w:rsid w:val="00F865E2"/>
    <w:pPr>
      <w:tabs>
        <w:tab w:val="center" w:pos="4252"/>
        <w:tab w:val="right" w:pos="8504"/>
      </w:tabs>
      <w:snapToGrid w:val="0"/>
    </w:pPr>
  </w:style>
  <w:style w:type="character" w:customStyle="1" w:styleId="a7">
    <w:name w:val="フッター (文字)"/>
    <w:basedOn w:val="a0"/>
    <w:link w:val="a6"/>
    <w:uiPriority w:val="99"/>
    <w:rsid w:val="00F865E2"/>
  </w:style>
  <w:style w:type="character" w:styleId="a8">
    <w:name w:val="Unresolved Mention"/>
    <w:basedOn w:val="a0"/>
    <w:uiPriority w:val="99"/>
    <w:semiHidden/>
    <w:unhideWhenUsed/>
    <w:rsid w:val="00F86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933">
      <w:bodyDiv w:val="1"/>
      <w:marLeft w:val="0"/>
      <w:marRight w:val="0"/>
      <w:marTop w:val="0"/>
      <w:marBottom w:val="0"/>
      <w:divBdr>
        <w:top w:val="none" w:sz="0" w:space="0" w:color="auto"/>
        <w:left w:val="none" w:sz="0" w:space="0" w:color="auto"/>
        <w:bottom w:val="none" w:sz="0" w:space="0" w:color="auto"/>
        <w:right w:val="none" w:sz="0" w:space="0" w:color="auto"/>
      </w:divBdr>
    </w:div>
    <w:div w:id="374476295">
      <w:bodyDiv w:val="1"/>
      <w:marLeft w:val="0"/>
      <w:marRight w:val="0"/>
      <w:marTop w:val="0"/>
      <w:marBottom w:val="0"/>
      <w:divBdr>
        <w:top w:val="none" w:sz="0" w:space="0" w:color="auto"/>
        <w:left w:val="none" w:sz="0" w:space="0" w:color="auto"/>
        <w:bottom w:val="none" w:sz="0" w:space="0" w:color="auto"/>
        <w:right w:val="none" w:sz="0" w:space="0" w:color="auto"/>
      </w:divBdr>
    </w:div>
    <w:div w:id="1156724968">
      <w:bodyDiv w:val="1"/>
      <w:marLeft w:val="0"/>
      <w:marRight w:val="0"/>
      <w:marTop w:val="0"/>
      <w:marBottom w:val="0"/>
      <w:divBdr>
        <w:top w:val="none" w:sz="0" w:space="0" w:color="auto"/>
        <w:left w:val="none" w:sz="0" w:space="0" w:color="auto"/>
        <w:bottom w:val="none" w:sz="0" w:space="0" w:color="auto"/>
        <w:right w:val="none" w:sz="0" w:space="0" w:color="auto"/>
      </w:divBdr>
    </w:div>
    <w:div w:id="1825126920">
      <w:bodyDiv w:val="1"/>
      <w:marLeft w:val="0"/>
      <w:marRight w:val="0"/>
      <w:marTop w:val="0"/>
      <w:marBottom w:val="0"/>
      <w:divBdr>
        <w:top w:val="none" w:sz="0" w:space="0" w:color="auto"/>
        <w:left w:val="none" w:sz="0" w:space="0" w:color="auto"/>
        <w:bottom w:val="none" w:sz="0" w:space="0" w:color="auto"/>
        <w:right w:val="none" w:sz="0" w:space="0" w:color="auto"/>
      </w:divBdr>
    </w:div>
    <w:div w:id="21252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shikawa@kj-web.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力</dc:creator>
  <cp:keywords/>
  <dc:description/>
  <cp:lastModifiedBy>渡邊　力</cp:lastModifiedBy>
  <cp:revision>3</cp:revision>
  <dcterms:created xsi:type="dcterms:W3CDTF">2023-07-23T23:01:00Z</dcterms:created>
  <dcterms:modified xsi:type="dcterms:W3CDTF">2023-07-23T23:01:00Z</dcterms:modified>
</cp:coreProperties>
</file>